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70" w:rsidRDefault="00DE4BBB" w:rsidP="009D087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572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AC6A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Efikasnost rane fizioterapije kod pacijenata poslije operacije srca i abdomena na odjelu za intenzivno liječenje u </w:t>
      </w:r>
      <w:proofErr w:type="gramStart"/>
      <w:r w:rsidR="00AC6A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SBKB </w:t>
      </w:r>
      <w:r w:rsidR="004F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E6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proofErr w:type="gramEnd"/>
      <w:r w:rsidR="00AC6AEF">
        <w:rPr>
          <w:rFonts w:ascii="Times New Roman" w:hAnsi="Times New Roman" w:cs="Times New Roman"/>
          <w:b/>
          <w:sz w:val="24"/>
          <w:szCs w:val="24"/>
          <w:lang w:val="en-US"/>
        </w:rPr>
        <w:t>Filip</w:t>
      </w:r>
      <w:proofErr w:type="spellEnd"/>
      <w:r w:rsidR="00AC6A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6AEF">
        <w:rPr>
          <w:rFonts w:ascii="Times New Roman" w:hAnsi="Times New Roman" w:cs="Times New Roman"/>
          <w:b/>
          <w:sz w:val="24"/>
          <w:szCs w:val="24"/>
          <w:lang w:val="en-US"/>
        </w:rPr>
        <w:t>Vtori</w:t>
      </w:r>
      <w:proofErr w:type="spellEnd"/>
      <w:r w:rsidR="00AC6A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31E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AC6A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Skoplje </w:t>
      </w:r>
      <w:r w:rsidR="007D78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C6A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prikaz slučaja </w:t>
      </w:r>
    </w:p>
    <w:p w:rsidR="00767E70" w:rsidRPr="00767E70" w:rsidRDefault="00767E70" w:rsidP="00767E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D0871">
        <w:rPr>
          <w:rFonts w:ascii="Times New Roman" w:hAnsi="Times New Roman" w:cs="Times New Roman"/>
          <w:sz w:val="24"/>
          <w:szCs w:val="24"/>
          <w:u w:val="single"/>
          <w:lang w:val="hr-HR"/>
        </w:rPr>
        <w:t>Dipl. Ft. N. Veljanoski</w:t>
      </w:r>
      <w:r w:rsidR="00347DB8" w:rsidRPr="009D0871">
        <w:rPr>
          <w:rFonts w:ascii="Times New Roman" w:hAnsi="Times New Roman" w:cs="Times New Roman"/>
          <w:sz w:val="24"/>
          <w:szCs w:val="24"/>
          <w:u w:val="single"/>
          <w:lang w:val="hr-HR"/>
        </w:rPr>
        <w:t>¹</w:t>
      </w:r>
      <w:r>
        <w:rPr>
          <w:rFonts w:ascii="Times New Roman" w:hAnsi="Times New Roman" w:cs="Times New Roman"/>
          <w:sz w:val="24"/>
          <w:szCs w:val="24"/>
          <w:lang w:val="hr-HR"/>
        </w:rPr>
        <w:t>; D-r. T. Anđuševa</w:t>
      </w:r>
      <w:r w:rsidR="00347DB8">
        <w:rPr>
          <w:rFonts w:ascii="Times New Roman" w:hAnsi="Times New Roman" w:cs="Times New Roman"/>
          <w:sz w:val="24"/>
          <w:szCs w:val="24"/>
          <w:lang w:val="hr-HR"/>
        </w:rPr>
        <w:t>²;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Dipl. Ft. B. Arsov</w:t>
      </w:r>
      <w:r w:rsidR="00347DB8">
        <w:rPr>
          <w:rFonts w:ascii="Times New Roman" w:hAnsi="Times New Roman" w:cs="Times New Roman"/>
          <w:sz w:val="24"/>
          <w:szCs w:val="24"/>
          <w:lang w:val="hr-HR"/>
        </w:rPr>
        <w:t>¹;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Dipl. Ft. O. Dimitrov</w:t>
      </w:r>
      <w:r w:rsidR="00347DB8">
        <w:rPr>
          <w:rFonts w:ascii="Times New Roman" w:hAnsi="Times New Roman" w:cs="Times New Roman"/>
          <w:sz w:val="24"/>
          <w:szCs w:val="24"/>
          <w:lang w:val="hr-HR"/>
        </w:rPr>
        <w:t>¹;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D-r. M. Klinčeva</w:t>
      </w:r>
      <w:r w:rsidR="00347DB8">
        <w:rPr>
          <w:rFonts w:ascii="Times New Roman" w:hAnsi="Times New Roman" w:cs="Times New Roman"/>
          <w:sz w:val="24"/>
          <w:szCs w:val="24"/>
          <w:lang w:val="hr-HR"/>
        </w:rPr>
        <w:t>³;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Akademik D-r. Ž. Mitrev</w:t>
      </w:r>
    </w:p>
    <w:p w:rsidR="004F31E6" w:rsidRPr="00347DB8" w:rsidRDefault="00767E70" w:rsidP="004F31E6">
      <w:pPr>
        <w:pStyle w:val="NoSpacing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Specijalna bolnica za kirurške bolesti </w:t>
      </w:r>
      <w:r w:rsidR="004F31E6" w:rsidRPr="004F31E6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Filip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Vtori</w:t>
      </w:r>
      <w:proofErr w:type="spellEnd"/>
      <w:r w:rsidR="004F31E6" w:rsidRPr="004F31E6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4F31E6" w:rsidRPr="004F31E6">
        <w:rPr>
          <w:rFonts w:ascii="Times New Roman" w:hAnsi="Times New Roman" w:cs="Times New Roman"/>
          <w:sz w:val="20"/>
          <w:szCs w:val="20"/>
        </w:rPr>
        <w:t xml:space="preserve"> ,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Skoplje, R. Makedonija  </w:t>
      </w:r>
    </w:p>
    <w:p w:rsidR="004F31E6" w:rsidRPr="00347DB8" w:rsidRDefault="004F31E6" w:rsidP="0095580F">
      <w:pPr>
        <w:pStyle w:val="NoSpacing"/>
        <w:rPr>
          <w:rFonts w:ascii="Times New Roman" w:hAnsi="Times New Roman" w:cs="Times New Roman"/>
          <w:sz w:val="20"/>
          <w:szCs w:val="20"/>
          <w:lang w:val="hr-HR"/>
        </w:rPr>
      </w:pPr>
      <w:r w:rsidRPr="004F31E6">
        <w:rPr>
          <w:rFonts w:ascii="Times New Roman" w:hAnsi="Times New Roman" w:cs="Times New Roman"/>
          <w:sz w:val="20"/>
          <w:szCs w:val="20"/>
        </w:rPr>
        <w:t>1.</w:t>
      </w:r>
      <w:r w:rsidR="00347DB8">
        <w:rPr>
          <w:rFonts w:ascii="Times New Roman" w:hAnsi="Times New Roman" w:cs="Times New Roman"/>
          <w:sz w:val="20"/>
          <w:szCs w:val="20"/>
          <w:lang w:val="hr-HR"/>
        </w:rPr>
        <w:t xml:space="preserve">Odjel fizikalne medicine i rehabilitacije </w:t>
      </w:r>
      <w:r w:rsidRPr="004F31E6">
        <w:rPr>
          <w:rFonts w:ascii="Times New Roman" w:hAnsi="Times New Roman" w:cs="Times New Roman"/>
          <w:sz w:val="20"/>
          <w:szCs w:val="20"/>
        </w:rPr>
        <w:t xml:space="preserve"> 2. </w:t>
      </w:r>
      <w:r w:rsidR="00347DB8">
        <w:rPr>
          <w:rFonts w:ascii="Times New Roman" w:hAnsi="Times New Roman" w:cs="Times New Roman"/>
          <w:sz w:val="20"/>
          <w:szCs w:val="20"/>
          <w:lang w:val="hr-HR"/>
        </w:rPr>
        <w:t xml:space="preserve">Odjel za intenzivno liječenje </w:t>
      </w:r>
      <w:r w:rsidRPr="004F31E6">
        <w:rPr>
          <w:rFonts w:ascii="Times New Roman" w:hAnsi="Times New Roman" w:cs="Times New Roman"/>
          <w:sz w:val="20"/>
          <w:szCs w:val="20"/>
        </w:rPr>
        <w:t>3.</w:t>
      </w:r>
      <w:r w:rsidR="00347DB8">
        <w:rPr>
          <w:rFonts w:ascii="Times New Roman" w:hAnsi="Times New Roman" w:cs="Times New Roman"/>
          <w:sz w:val="20"/>
          <w:szCs w:val="20"/>
          <w:lang w:val="hr-HR"/>
        </w:rPr>
        <w:t xml:space="preserve">Odjeljenje za kardiologiju  </w:t>
      </w:r>
      <w:r w:rsidRPr="004F31E6">
        <w:rPr>
          <w:rFonts w:ascii="Times New Roman" w:hAnsi="Times New Roman" w:cs="Times New Roman"/>
          <w:sz w:val="20"/>
          <w:szCs w:val="20"/>
        </w:rPr>
        <w:t xml:space="preserve"> 4. </w:t>
      </w:r>
      <w:r w:rsidR="00347DB8">
        <w:rPr>
          <w:rFonts w:ascii="Times New Roman" w:hAnsi="Times New Roman" w:cs="Times New Roman"/>
          <w:sz w:val="20"/>
          <w:szCs w:val="20"/>
          <w:lang w:val="hr-HR"/>
        </w:rPr>
        <w:t xml:space="preserve">Operacijski blok </w:t>
      </w:r>
    </w:p>
    <w:p w:rsidR="0095580F" w:rsidRPr="0095580F" w:rsidRDefault="0095580F" w:rsidP="009558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C6AEF" w:rsidRPr="00AC6AEF" w:rsidRDefault="00AC6AEF" w:rsidP="00DE4B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  <w:r w:rsidR="00DE4B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C6AEF">
        <w:rPr>
          <w:rFonts w:ascii="Times New Roman" w:hAnsi="Times New Roman" w:cs="Times New Roman"/>
          <w:sz w:val="24"/>
          <w:szCs w:val="24"/>
          <w:lang w:val="hr-HR"/>
        </w:rPr>
        <w:t>Zbog narušenog integriteta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sternalne kosti i abdominalne muskulature pos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>lije operacije srca i abdomena,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svi mobilizacijski postupci su otežani zbog boli i smanjenja mišićnog tonusa. </w:t>
      </w:r>
    </w:p>
    <w:p w:rsidR="000252EA" w:rsidRPr="00080C50" w:rsidRDefault="00AC6AEF" w:rsidP="00DE4B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Cilj</w:t>
      </w:r>
      <w:r w:rsidR="000252EA">
        <w:rPr>
          <w:rFonts w:ascii="Times New Roman" w:hAnsi="Times New Roman" w:cs="Times New Roman"/>
          <w:b/>
          <w:sz w:val="24"/>
          <w:szCs w:val="24"/>
        </w:rPr>
        <w:t>:</w:t>
      </w:r>
      <w:r w:rsidR="00707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6AEF">
        <w:rPr>
          <w:rFonts w:ascii="Times New Roman" w:hAnsi="Times New Roman" w:cs="Times New Roman"/>
          <w:sz w:val="24"/>
          <w:szCs w:val="24"/>
          <w:lang w:val="hr-HR"/>
        </w:rPr>
        <w:t>Da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prikažu efekti rane fizioterapije kod pacijenata sa  kombiniranim kardiokirurškim i abdominalnim intervencijama na odjelu za intenzivno liječenje u SBKB </w:t>
      </w:r>
      <w:r w:rsidR="000252E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080C50">
        <w:rPr>
          <w:rFonts w:ascii="Times New Roman" w:hAnsi="Times New Roman" w:cs="Times New Roman"/>
          <w:sz w:val="24"/>
          <w:szCs w:val="24"/>
          <w:lang w:val="en-US"/>
        </w:rPr>
        <w:t>Filip</w:t>
      </w:r>
      <w:proofErr w:type="spellEnd"/>
      <w:r w:rsidR="00080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0C50">
        <w:rPr>
          <w:rFonts w:ascii="Times New Roman" w:hAnsi="Times New Roman" w:cs="Times New Roman"/>
          <w:sz w:val="24"/>
          <w:szCs w:val="24"/>
          <w:lang w:val="en-US"/>
        </w:rPr>
        <w:t>Vtori</w:t>
      </w:r>
      <w:proofErr w:type="spellEnd"/>
      <w:r w:rsidR="000252E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80C50">
        <w:rPr>
          <w:rFonts w:ascii="Times New Roman" w:hAnsi="Times New Roman" w:cs="Times New Roman"/>
          <w:sz w:val="24"/>
          <w:szCs w:val="24"/>
          <w:lang w:val="hr-HR"/>
        </w:rPr>
        <w:t>, Skoplje.</w:t>
      </w:r>
    </w:p>
    <w:p w:rsidR="004C3B24" w:rsidRPr="00080C50" w:rsidRDefault="00080C50" w:rsidP="00A457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Prikaz slučaja</w:t>
      </w:r>
      <w:r w:rsidR="00DE4BBB">
        <w:rPr>
          <w:rFonts w:ascii="Times New Roman" w:hAnsi="Times New Roman" w:cs="Times New Roman"/>
          <w:b/>
          <w:sz w:val="24"/>
          <w:szCs w:val="24"/>
        </w:rPr>
        <w:t>:</w:t>
      </w:r>
      <w:r w:rsidR="002C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 xml:space="preserve">Pacijent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2C325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godina je primljen u našu bolnicu za elektivnu kardiokiruršku intervenciju</w:t>
      </w:r>
      <w:r w:rsidR="009875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D0871" w:rsidRPr="009D0871">
        <w:rPr>
          <w:rFonts w:ascii="Times New Roman" w:hAnsi="Times New Roman" w:cs="Times New Roman"/>
          <w:sz w:val="24"/>
          <w:szCs w:val="24"/>
          <w:lang w:val="hr-HR"/>
        </w:rPr>
        <w:t>(ACBP i Rekonstrukcija i dekalcifikacija aortne valvule)</w:t>
      </w:r>
      <w:r w:rsidRPr="009D087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>Ekstubiran je nako</w:t>
      </w:r>
      <w:r w:rsidR="00062BEB">
        <w:rPr>
          <w:rFonts w:ascii="Times New Roman" w:hAnsi="Times New Roman" w:cs="Times New Roman"/>
          <w:sz w:val="24"/>
          <w:szCs w:val="24"/>
          <w:lang w:val="hr-HR"/>
        </w:rPr>
        <w:t xml:space="preserve">n </w:t>
      </w:r>
      <w:r w:rsidR="009D0871" w:rsidRPr="009D0871"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 sati, </w:t>
      </w:r>
      <w:r w:rsidR="00707871">
        <w:rPr>
          <w:rFonts w:ascii="Times New Roman" w:hAnsi="Times New Roman" w:cs="Times New Roman"/>
          <w:sz w:val="24"/>
          <w:szCs w:val="24"/>
          <w:lang w:val="hr-HR"/>
        </w:rPr>
        <w:t>započe</w:t>
      </w:r>
      <w:r w:rsidR="00062BEB">
        <w:rPr>
          <w:rFonts w:ascii="Times New Roman" w:hAnsi="Times New Roman" w:cs="Times New Roman"/>
          <w:sz w:val="24"/>
          <w:szCs w:val="24"/>
          <w:lang w:val="hr-HR"/>
        </w:rPr>
        <w:t xml:space="preserve">ta je 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respiratorna terapija uz odgovarajuće položaje u postelji,  prva mobilizacija je sprovedena </w:t>
      </w:r>
      <w:r w:rsidR="00BA4388" w:rsidRPr="009D0871">
        <w:rPr>
          <w:rFonts w:ascii="Times New Roman" w:hAnsi="Times New Roman" w:cs="Times New Roman"/>
          <w:sz w:val="24"/>
          <w:szCs w:val="24"/>
          <w:lang w:val="hr-HR"/>
        </w:rPr>
        <w:t xml:space="preserve">poslije   </w:t>
      </w:r>
      <w:r w:rsidR="009D0871" w:rsidRPr="009D0871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  sati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 xml:space="preserve"> nakon operacije.</w:t>
      </w:r>
      <w:r>
        <w:rPr>
          <w:rFonts w:ascii="Times New Roman" w:hAnsi="Times New Roman" w:cs="Times New Roman"/>
          <w:sz w:val="24"/>
          <w:szCs w:val="24"/>
          <w:lang w:val="hr-HR"/>
        </w:rPr>
        <w:t>Tijekom 13 d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>ana poslije operacije produženo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 sa  intenzivnom  fizioterapijom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 protokolima i standardima naše ustanove, i 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pacijent je </w:t>
      </w:r>
      <w:r>
        <w:rPr>
          <w:rFonts w:ascii="Times New Roman" w:hAnsi="Times New Roman" w:cs="Times New Roman"/>
          <w:sz w:val="24"/>
          <w:szCs w:val="24"/>
          <w:lang w:val="hr-HR"/>
        </w:rPr>
        <w:t>os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posobljen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samostalno obavljanje životnih aktivnosti. Zbog nagle pojave melene i redukcije hemoglobina</w:t>
      </w:r>
      <w:r w:rsidR="00062BE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dolazi do hitne abdominalne  operacije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438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Sutura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ulceris,Gastro-ente</w:t>
      </w:r>
      <w:r w:rsidR="009D0871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entero-enteroanastomosis.</w:t>
      </w:r>
      <w:r w:rsidR="00BA4388">
        <w:rPr>
          <w:rFonts w:ascii="Times New Roman" w:hAnsi="Times New Roman" w:cs="Times New Roman"/>
          <w:sz w:val="24"/>
          <w:szCs w:val="24"/>
          <w:lang w:val="en-US"/>
        </w:rPr>
        <w:t>Pacijent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poslije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operacije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ekstubiran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prvog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posoperativnog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započeta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intenzivna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respiratorna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terapija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mobilizacijski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postupci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ivice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kre</w:t>
      </w:r>
      <w:r w:rsidR="009D0871">
        <w:rPr>
          <w:rFonts w:ascii="Times New Roman" w:hAnsi="Times New Roman" w:cs="Times New Roman"/>
          <w:sz w:val="24"/>
          <w:szCs w:val="24"/>
          <w:lang w:val="en-US"/>
        </w:rPr>
        <w:t>veta.</w:t>
      </w:r>
      <w:r w:rsidR="00BA438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narednom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postoperativnom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period u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terapiju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uključeni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statički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bicikl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aktivno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potpomognute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vježbe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gornje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dolnje</w:t>
      </w:r>
      <w:proofErr w:type="spellEnd"/>
      <w:r w:rsidR="00BA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388">
        <w:rPr>
          <w:rFonts w:ascii="Times New Roman" w:hAnsi="Times New Roman" w:cs="Times New Roman"/>
          <w:sz w:val="24"/>
          <w:szCs w:val="24"/>
          <w:lang w:val="en-US"/>
        </w:rPr>
        <w:t>ekstremitete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funkcionalna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magnetna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stimulacija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vertikalizacija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8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pješačenje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pomagalom.</w:t>
      </w:r>
      <w:r w:rsidR="00062BEB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procedure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izvodile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dva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puta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svake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mobilizacije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apliciran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abdominalni</w:t>
      </w:r>
      <w:proofErr w:type="spellEnd"/>
      <w:r w:rsidR="009D0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871">
        <w:rPr>
          <w:rFonts w:ascii="Times New Roman" w:hAnsi="Times New Roman" w:cs="Times New Roman"/>
          <w:sz w:val="24"/>
          <w:szCs w:val="24"/>
          <w:lang w:val="en-US"/>
        </w:rPr>
        <w:t>pojas.</w:t>
      </w:r>
      <w:r w:rsidR="00062BEB">
        <w:rPr>
          <w:rFonts w:ascii="Times New Roman" w:hAnsi="Times New Roman" w:cs="Times New Roman"/>
          <w:sz w:val="24"/>
          <w:szCs w:val="24"/>
          <w:lang w:val="en-US"/>
        </w:rPr>
        <w:t>Pet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62BEB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abdominalne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operacije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dolazi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naglog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unutrašnjeg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krvarenja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pacijent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podvrgnut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4C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F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4C0">
        <w:rPr>
          <w:rFonts w:ascii="Times New Roman" w:hAnsi="Times New Roman" w:cs="Times New Roman"/>
          <w:sz w:val="24"/>
          <w:szCs w:val="24"/>
          <w:lang w:val="en-US"/>
        </w:rPr>
        <w:t>Gastrotomiju</w:t>
      </w:r>
      <w:r w:rsidR="00062BEB">
        <w:rPr>
          <w:rFonts w:ascii="Times New Roman" w:hAnsi="Times New Roman" w:cs="Times New Roman"/>
          <w:sz w:val="24"/>
          <w:szCs w:val="24"/>
          <w:lang w:val="en-US"/>
        </w:rPr>
        <w:t>.Pacijent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ekstubiran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operacionoj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78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2BEB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produžena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respiratorna</w:t>
      </w:r>
      <w:r w:rsidR="007078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F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fizikalna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terapija</w:t>
      </w:r>
      <w:proofErr w:type="spellEnd"/>
      <w:r w:rsidR="005F3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1">
        <w:rPr>
          <w:rFonts w:ascii="Times New Roman" w:hAnsi="Times New Roman" w:cs="Times New Roman"/>
          <w:sz w:val="24"/>
          <w:szCs w:val="24"/>
          <w:lang w:val="hr-HR"/>
        </w:rPr>
        <w:t>istim intenzitetom</w:t>
      </w:r>
      <w:r w:rsidR="009D08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Sedmog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postoperativnog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izvađen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abdominalni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dren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mobilizacije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BEB">
        <w:rPr>
          <w:rFonts w:ascii="Times New Roman" w:hAnsi="Times New Roman" w:cs="Times New Roman"/>
          <w:sz w:val="24"/>
          <w:szCs w:val="24"/>
          <w:lang w:val="en-US"/>
        </w:rPr>
        <w:t>intenzivirane</w:t>
      </w:r>
      <w:proofErr w:type="spellEnd"/>
      <w:r w:rsidR="00062B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504" w:rsidRDefault="00707871" w:rsidP="00DE4B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Rezultati</w:t>
      </w:r>
      <w:r w:rsidR="004C3B24">
        <w:rPr>
          <w:rFonts w:ascii="Times New Roman" w:hAnsi="Times New Roman" w:cs="Times New Roman"/>
          <w:b/>
          <w:sz w:val="24"/>
          <w:szCs w:val="24"/>
        </w:rPr>
        <w:t>:</w:t>
      </w:r>
      <w:r w:rsidR="00987504" w:rsidRPr="00987504">
        <w:rPr>
          <w:rFonts w:ascii="Times New Roman" w:hAnsi="Times New Roman" w:cs="Times New Roman"/>
          <w:sz w:val="24"/>
          <w:szCs w:val="24"/>
          <w:lang w:val="hr-HR"/>
        </w:rPr>
        <w:t>Poslije</w:t>
      </w:r>
      <w:r w:rsidR="009875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87504" w:rsidRPr="00987504">
        <w:rPr>
          <w:rFonts w:ascii="Times New Roman" w:hAnsi="Times New Roman" w:cs="Times New Roman"/>
          <w:sz w:val="24"/>
          <w:szCs w:val="24"/>
          <w:lang w:val="hr-HR"/>
        </w:rPr>
        <w:t>kardiokirurškog tretmana</w:t>
      </w:r>
      <w:r w:rsidR="00987504">
        <w:rPr>
          <w:rFonts w:ascii="Times New Roman" w:hAnsi="Times New Roman" w:cs="Times New Roman"/>
          <w:sz w:val="24"/>
          <w:szCs w:val="24"/>
          <w:lang w:val="hr-HR"/>
        </w:rPr>
        <w:t xml:space="preserve"> i dvije abdominalne operacije pacijent je osposobljen za samostalno</w:t>
      </w:r>
      <w:r w:rsidR="009875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87504">
        <w:rPr>
          <w:rFonts w:ascii="Times New Roman" w:hAnsi="Times New Roman" w:cs="Times New Roman"/>
          <w:sz w:val="24"/>
          <w:szCs w:val="24"/>
          <w:lang w:val="hr-HR"/>
        </w:rPr>
        <w:t>obavljanje životnih aktivnosti i po testu funkcionalne nezavisnosti (FIM - test) ocijenjen ocjenom 5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875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67E70" w:rsidRDefault="00987504" w:rsidP="00DE4B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  <w:r w:rsidR="000E4BB9">
        <w:rPr>
          <w:rFonts w:ascii="Times New Roman" w:hAnsi="Times New Roman" w:cs="Times New Roman"/>
          <w:b/>
          <w:sz w:val="24"/>
          <w:szCs w:val="24"/>
        </w:rPr>
        <w:t>:</w:t>
      </w:r>
      <w:r w:rsidRPr="00987504">
        <w:rPr>
          <w:rFonts w:ascii="Times New Roman" w:hAnsi="Times New Roman" w:cs="Times New Roman"/>
          <w:sz w:val="24"/>
          <w:szCs w:val="24"/>
          <w:lang w:val="hr-HR"/>
        </w:rPr>
        <w:t>Intenzivna i 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fizio i respiratorna terapija sprovedena u jedinici za intenzivno liječenje kod pacijenata sa kombinovanim kardiokirurškim i abdominalnim intervencijama smanjuje boravak u bolnici, poboljšava kvalitet</w:t>
      </w:r>
      <w:r w:rsidR="00707871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7871">
        <w:rPr>
          <w:rFonts w:ascii="Times New Roman" w:hAnsi="Times New Roman" w:cs="Times New Roman"/>
          <w:sz w:val="24"/>
          <w:szCs w:val="24"/>
          <w:lang w:val="hr-HR"/>
        </w:rPr>
        <w:t>života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samostalnost u svak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>odnevnim životnim aktivnostima,</w:t>
      </w:r>
      <w:r w:rsidR="00707871">
        <w:rPr>
          <w:rFonts w:ascii="Times New Roman" w:hAnsi="Times New Roman" w:cs="Times New Roman"/>
          <w:sz w:val="24"/>
          <w:szCs w:val="24"/>
          <w:lang w:val="hr-HR"/>
        </w:rPr>
        <w:t>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poboljšava psihičko stanje pacijenata</w:t>
      </w:r>
      <w:r w:rsidR="00767E7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E4BB9" w:rsidRPr="00767E70" w:rsidRDefault="00767E70" w:rsidP="00DE4B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E70">
        <w:rPr>
          <w:rFonts w:ascii="Times New Roman" w:hAnsi="Times New Roman" w:cs="Times New Roman"/>
          <w:b/>
          <w:sz w:val="24"/>
          <w:szCs w:val="24"/>
          <w:lang w:val="hr-HR"/>
        </w:rPr>
        <w:t>Ključne riječi</w:t>
      </w:r>
      <w:r w:rsidR="000E4BB9" w:rsidRPr="00767E70">
        <w:rPr>
          <w:rFonts w:ascii="Times New Roman" w:hAnsi="Times New Roman" w:cs="Times New Roman"/>
          <w:b/>
          <w:sz w:val="24"/>
          <w:szCs w:val="24"/>
        </w:rPr>
        <w:t>:</w:t>
      </w:r>
      <w:r w:rsidR="009D0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 xml:space="preserve">rana </w:t>
      </w:r>
      <w:r w:rsidRPr="00767E70">
        <w:rPr>
          <w:rFonts w:ascii="Times New Roman" w:hAnsi="Times New Roman" w:cs="Times New Roman"/>
          <w:sz w:val="24"/>
          <w:szCs w:val="24"/>
          <w:lang w:val="hr-HR"/>
        </w:rPr>
        <w:t>fizi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67E70">
        <w:rPr>
          <w:rFonts w:ascii="Times New Roman" w:hAnsi="Times New Roman" w:cs="Times New Roman"/>
          <w:sz w:val="24"/>
          <w:szCs w:val="24"/>
          <w:lang w:val="hr-HR"/>
        </w:rPr>
        <w:t>terapija</w:t>
      </w:r>
      <w:r>
        <w:rPr>
          <w:rFonts w:ascii="Times New Roman" w:hAnsi="Times New Roman" w:cs="Times New Roman"/>
          <w:sz w:val="24"/>
          <w:szCs w:val="24"/>
          <w:lang w:val="hr-HR"/>
        </w:rPr>
        <w:t>, je</w:t>
      </w:r>
      <w:r w:rsidR="009D0871">
        <w:rPr>
          <w:rFonts w:ascii="Times New Roman" w:hAnsi="Times New Roman" w:cs="Times New Roman"/>
          <w:sz w:val="24"/>
          <w:szCs w:val="24"/>
          <w:lang w:val="hr-HR"/>
        </w:rPr>
        <w:t>dinica za intenzivno liječenje,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kardiokirurška i abdominalna operacija   </w:t>
      </w:r>
    </w:p>
    <w:sectPr w:rsidR="000E4BB9" w:rsidRPr="00767E70" w:rsidSect="00C6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4BBB"/>
    <w:rsid w:val="00002E35"/>
    <w:rsid w:val="000252EA"/>
    <w:rsid w:val="00062BEB"/>
    <w:rsid w:val="00080C50"/>
    <w:rsid w:val="000E4BB9"/>
    <w:rsid w:val="001827EC"/>
    <w:rsid w:val="00287AF9"/>
    <w:rsid w:val="002C325E"/>
    <w:rsid w:val="002E61F9"/>
    <w:rsid w:val="00347DB8"/>
    <w:rsid w:val="00426441"/>
    <w:rsid w:val="00462F86"/>
    <w:rsid w:val="004C3B24"/>
    <w:rsid w:val="004C4829"/>
    <w:rsid w:val="004F31E6"/>
    <w:rsid w:val="005F34C0"/>
    <w:rsid w:val="005F6654"/>
    <w:rsid w:val="00667411"/>
    <w:rsid w:val="00690775"/>
    <w:rsid w:val="006B35A4"/>
    <w:rsid w:val="00707871"/>
    <w:rsid w:val="00767E70"/>
    <w:rsid w:val="007D7894"/>
    <w:rsid w:val="00902F89"/>
    <w:rsid w:val="0095580F"/>
    <w:rsid w:val="00987504"/>
    <w:rsid w:val="009D0871"/>
    <w:rsid w:val="00A05FF9"/>
    <w:rsid w:val="00A31E5F"/>
    <w:rsid w:val="00A45727"/>
    <w:rsid w:val="00AC6AEF"/>
    <w:rsid w:val="00BA4388"/>
    <w:rsid w:val="00BB55F5"/>
    <w:rsid w:val="00C57B69"/>
    <w:rsid w:val="00C67E98"/>
    <w:rsid w:val="00C75E78"/>
    <w:rsid w:val="00C9057D"/>
    <w:rsid w:val="00D4005B"/>
    <w:rsid w:val="00DE4BBB"/>
    <w:rsid w:val="00FB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Win7</cp:lastModifiedBy>
  <cp:revision>2</cp:revision>
  <dcterms:created xsi:type="dcterms:W3CDTF">2016-04-12T09:49:00Z</dcterms:created>
  <dcterms:modified xsi:type="dcterms:W3CDTF">2016-04-12T09:49:00Z</dcterms:modified>
</cp:coreProperties>
</file>